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E965" w14:textId="77777777" w:rsidR="005523A7" w:rsidRDefault="005523A7" w:rsidP="008A297B">
      <w:pPr>
        <w:pStyle w:val="Title"/>
        <w:jc w:val="left"/>
        <w:rPr>
          <w:rFonts w:ascii="Microsoft Sans Serif" w:hAnsi="Microsoft Sans Serif" w:cs="Microsoft Sans Serif"/>
          <w:color w:val="002060"/>
          <w:sz w:val="24"/>
          <w:szCs w:val="24"/>
        </w:rPr>
      </w:pPr>
    </w:p>
    <w:p w14:paraId="21ABB849" w14:textId="77777777" w:rsidR="00BA6AA9" w:rsidRDefault="00BA6AA9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</w:p>
    <w:p w14:paraId="76F97971" w14:textId="5A42241A" w:rsidR="00CB7E5D" w:rsidRPr="001036DB" w:rsidRDefault="00FB6D91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  <w:r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August</w:t>
      </w:r>
      <w:r w:rsidR="0001730D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 xml:space="preserve"> </w:t>
      </w:r>
      <w:r w:rsidR="007A5FE7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2</w:t>
      </w:r>
      <w:r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1</w:t>
      </w:r>
      <w:r w:rsidR="00CB7E5D" w:rsidRPr="001036DB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, 202</w:t>
      </w:r>
      <w:r w:rsidR="00BA116F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5</w:t>
      </w:r>
    </w:p>
    <w:p w14:paraId="5BB4D9B0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</w:p>
    <w:p w14:paraId="6D8FD61C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</w:p>
    <w:p w14:paraId="4215D2A1" w14:textId="6DA182CA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  <w:r w:rsidRPr="001036DB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 xml:space="preserve">Dear </w:t>
      </w:r>
      <w:r w:rsidR="00FB6D91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Tonisha</w:t>
      </w:r>
      <w:r w:rsidR="007E2260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,</w:t>
      </w:r>
      <w:r w:rsidRPr="001036DB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 xml:space="preserve"> </w:t>
      </w:r>
    </w:p>
    <w:p w14:paraId="5A3E380A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</w:p>
    <w:p w14:paraId="2CD28F7B" w14:textId="5ACAF698" w:rsidR="00F503D4" w:rsidRPr="00F503D4" w:rsidRDefault="00FD5FF6" w:rsidP="00F503D4">
      <w:p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  <w:r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Thank you for your support in FY25</w:t>
      </w:r>
      <w:r w:rsidR="00380E7B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</w:t>
      </w:r>
      <w:proofErr w:type="gramStart"/>
      <w:r w:rsidR="009B7C78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in regard to</w:t>
      </w:r>
      <w:proofErr w:type="gramEnd"/>
      <w:r w:rsidR="00380E7B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the DSTM Grant. FY25 has </w:t>
      </w:r>
      <w:r w:rsidR="009B7C78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produced some amazing results for Greenville Visitor Economy!</w:t>
      </w:r>
      <w:r w:rsidR="00F503D4" w:rsidRPr="00F503D4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</w:t>
      </w:r>
    </w:p>
    <w:p w14:paraId="24D7257F" w14:textId="77777777" w:rsidR="00F503D4" w:rsidRPr="00F503D4" w:rsidRDefault="00F503D4" w:rsidP="00F503D4">
      <w:p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</w:p>
    <w:p w14:paraId="0016ECE9" w14:textId="111CB799" w:rsidR="00CB7E5D" w:rsidRDefault="00EE7038" w:rsidP="75C75CBC">
      <w:p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  <w:r w:rsidRPr="75C75CBC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Marketplace &amp; Program</w:t>
      </w:r>
      <w:r w:rsidR="00727731" w:rsidRPr="75C75CBC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Performance FY2024/25 Highlights </w:t>
      </w:r>
      <w:r w:rsidR="5472A2ED" w:rsidRPr="75C75CBC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- Greenville</w:t>
      </w:r>
      <w:r w:rsidR="00F503D4" w:rsidRPr="75C75CBC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, SC: </w:t>
      </w:r>
    </w:p>
    <w:p w14:paraId="5A52A700" w14:textId="77777777" w:rsidR="00814B44" w:rsidRDefault="00814B44" w:rsidP="00F503D4">
      <w:p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</w:p>
    <w:p w14:paraId="372DF53A" w14:textId="77777777" w:rsidR="0068126D" w:rsidRPr="0068126D" w:rsidRDefault="00F70F6A" w:rsidP="004F03D0">
      <w:pPr>
        <w:pStyle w:val="ListParagraph"/>
        <w:numPr>
          <w:ilvl w:val="0"/>
          <w:numId w:val="12"/>
        </w:numPr>
        <w:spacing w:after="0" w:line="240" w:lineRule="auto"/>
        <w:rPr>
          <w:rFonts w:ascii="Avenir Next LT Pro" w:eastAsia="Times New Roman" w:hAnsi="Avenir Next LT Pro" w:cs="Microsoft Sans Serif"/>
          <w:color w:val="466E3A"/>
          <w:sz w:val="24"/>
          <w:szCs w:val="24"/>
        </w:rPr>
      </w:pPr>
      <w:r w:rsidRPr="00F70F6A">
        <w:rPr>
          <w:rFonts w:ascii="Avenir Next LT Pro" w:eastAsia="Times New Roman" w:hAnsi="Avenir Next LT Pro" w:cs="Microsoft Sans Serif"/>
          <w:b/>
          <w:bCs/>
          <w:color w:val="466E3A"/>
          <w:sz w:val="24"/>
          <w:szCs w:val="24"/>
        </w:rPr>
        <w:t xml:space="preserve">$2.5B </w:t>
      </w:r>
      <w:r w:rsidRPr="0068126D">
        <w:rPr>
          <w:rFonts w:ascii="Avenir Next LT Pro" w:eastAsia="Times New Roman" w:hAnsi="Avenir Next LT Pro" w:cs="Microsoft Sans Serif"/>
          <w:color w:val="466E3A"/>
          <w:sz w:val="24"/>
          <w:szCs w:val="24"/>
        </w:rPr>
        <w:t>in economic impact from visitor spending in CY24 for Greenville County</w:t>
      </w:r>
    </w:p>
    <w:p w14:paraId="06DF6FFF" w14:textId="7BFEDCD6" w:rsidR="0068126D" w:rsidRPr="0068126D" w:rsidRDefault="6706EEF8" w:rsidP="004F03D0">
      <w:pPr>
        <w:pStyle w:val="ListParagraph"/>
        <w:numPr>
          <w:ilvl w:val="0"/>
          <w:numId w:val="12"/>
        </w:numPr>
        <w:spacing w:after="0" w:line="240" w:lineRule="auto"/>
        <w:rPr>
          <w:rFonts w:ascii="Avenir Next LT Pro" w:eastAsia="Times New Roman" w:hAnsi="Avenir Next LT Pro" w:cs="Microsoft Sans Serif"/>
          <w:color w:val="466E3A"/>
          <w:sz w:val="24"/>
          <w:szCs w:val="24"/>
        </w:rPr>
      </w:pPr>
      <w:r w:rsidRPr="0CC6E530">
        <w:rPr>
          <w:rFonts w:ascii="Avenir Next LT Pro" w:eastAsia="Times New Roman" w:hAnsi="Avenir Next LT Pro" w:cs="Microsoft Sans Serif"/>
          <w:b/>
          <w:bCs/>
          <w:color w:val="466E3A"/>
          <w:sz w:val="24"/>
          <w:szCs w:val="24"/>
        </w:rPr>
        <w:t>15.5</w:t>
      </w:r>
      <w:r w:rsidR="0068126D" w:rsidRPr="0CC6E530">
        <w:rPr>
          <w:rFonts w:ascii="Avenir Next LT Pro" w:eastAsia="Times New Roman" w:hAnsi="Avenir Next LT Pro" w:cs="Microsoft Sans Serif"/>
          <w:b/>
          <w:bCs/>
          <w:color w:val="466E3A"/>
          <w:sz w:val="24"/>
          <w:szCs w:val="24"/>
        </w:rPr>
        <w:t xml:space="preserve">% </w:t>
      </w:r>
      <w:r w:rsidR="0068126D" w:rsidRPr="0CC6E530">
        <w:rPr>
          <w:rFonts w:ascii="Avenir Next LT Pro" w:eastAsia="Times New Roman" w:hAnsi="Avenir Next LT Pro" w:cs="Microsoft Sans Serif"/>
          <w:color w:val="466E3A"/>
          <w:sz w:val="24"/>
          <w:szCs w:val="24"/>
        </w:rPr>
        <w:t>greater hotel revenue throughout Greenville County for FY25</w:t>
      </w:r>
    </w:p>
    <w:p w14:paraId="6C22F840" w14:textId="7B6AEA89" w:rsidR="00A11E36" w:rsidRDefault="001B2BC0" w:rsidP="0CC6E530">
      <w:pPr>
        <w:pStyle w:val="ListParagraph"/>
        <w:numPr>
          <w:ilvl w:val="0"/>
          <w:numId w:val="12"/>
        </w:num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  <w:r w:rsidRPr="0CC6E530"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2.</w:t>
      </w:r>
      <w:r w:rsidR="4AA3D0B6" w:rsidRPr="0CC6E530"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9</w:t>
      </w:r>
      <w:r w:rsidRPr="0CC6E530"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M</w:t>
      </w:r>
      <w:r w:rsidRPr="0CC6E53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hotel rooms sold throughout Greenville County</w:t>
      </w:r>
      <w:r w:rsidR="0068126D" w:rsidRPr="0CC6E53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for FY25</w:t>
      </w:r>
    </w:p>
    <w:p w14:paraId="0C03F9A8" w14:textId="2E463314" w:rsidR="001B2BC0" w:rsidRDefault="0068126D" w:rsidP="004F03D0">
      <w:pPr>
        <w:pStyle w:val="ListParagraph"/>
        <w:numPr>
          <w:ilvl w:val="0"/>
          <w:numId w:val="12"/>
        </w:num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  <w:r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8.0</w:t>
      </w:r>
      <w:r w:rsidR="001B2BC0"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%</w:t>
      </w:r>
      <w:r w:rsidR="00F61D20"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 xml:space="preserve"> </w:t>
      </w:r>
      <w:r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incre</w:t>
      </w:r>
      <w:r w:rsidR="00CD41EC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ased F&amp;B spend for CY24</w:t>
      </w:r>
    </w:p>
    <w:p w14:paraId="5B342F78" w14:textId="617E5D84" w:rsidR="00F61D20" w:rsidRDefault="00CD41EC" w:rsidP="004F03D0">
      <w:pPr>
        <w:pStyle w:val="ListParagraph"/>
        <w:numPr>
          <w:ilvl w:val="0"/>
          <w:numId w:val="12"/>
        </w:num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  <w:r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2.6%</w:t>
      </w:r>
      <w:r w:rsidR="00F61D2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</w:t>
      </w:r>
      <w:r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increase in employment directly supported by visitors for CY24</w:t>
      </w:r>
    </w:p>
    <w:p w14:paraId="4E5B6723" w14:textId="4FB48015" w:rsidR="00835032" w:rsidRPr="00814B44" w:rsidRDefault="2628EECF" w:rsidP="0CC6E530">
      <w:pPr>
        <w:pStyle w:val="ListParagraph"/>
        <w:numPr>
          <w:ilvl w:val="0"/>
          <w:numId w:val="12"/>
        </w:num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  <w:r w:rsidRPr="0CC6E530"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8.9</w:t>
      </w:r>
      <w:r w:rsidR="00814B44" w:rsidRPr="0CC6E530">
        <w:rPr>
          <w:rStyle w:val="IntenseEmphasis"/>
          <w:rFonts w:ascii="Avenir Next LT Pro" w:eastAsia="Times New Roman" w:hAnsi="Avenir Next LT Pro" w:cs="Microsoft Sans Serif"/>
          <w:b/>
          <w:bCs/>
          <w:i w:val="0"/>
          <w:iCs w:val="0"/>
          <w:color w:val="466E3A"/>
          <w:sz w:val="24"/>
          <w:szCs w:val="24"/>
        </w:rPr>
        <w:t>%</w:t>
      </w:r>
      <w:r w:rsidR="00814B44" w:rsidRPr="0CC6E53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</w:t>
      </w:r>
      <w:r w:rsidR="00C14763" w:rsidRPr="0CC6E53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increased passenger throughput at Greenville-Spartanburg Airport</w:t>
      </w:r>
      <w:r w:rsidR="09B9BEDA" w:rsidRPr="0CC6E53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for FY25</w:t>
      </w:r>
    </w:p>
    <w:p w14:paraId="1128086A" w14:textId="77777777" w:rsidR="002232C0" w:rsidRDefault="002232C0" w:rsidP="00DF573F">
      <w:p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</w:p>
    <w:p w14:paraId="7545216C" w14:textId="77777777" w:rsidR="00B24150" w:rsidRPr="00B24150" w:rsidRDefault="00B24150" w:rsidP="00B24150">
      <w:pPr>
        <w:spacing w:after="0" w:line="240" w:lineRule="auto"/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</w:pPr>
      <w:r w:rsidRPr="00B2415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With the generous support of the State and SCPRT, the DSTM funding will enable </w:t>
      </w:r>
      <w:proofErr w:type="spellStart"/>
      <w:r w:rsidRPr="00B2415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VisitGreenvilleSC</w:t>
      </w:r>
      <w:proofErr w:type="spellEnd"/>
      <w:r w:rsidRPr="00B2415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to drive heightened awareness &amp; visitation to both Greenville and South Carolina. The community of Greenville and our entire organization </w:t>
      </w:r>
      <w:proofErr w:type="gramStart"/>
      <w:r w:rsidRPr="00B2415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>is</w:t>
      </w:r>
      <w:proofErr w:type="gramEnd"/>
      <w:r w:rsidRPr="00B24150">
        <w:rPr>
          <w:rStyle w:val="IntenseEmphasis"/>
          <w:rFonts w:ascii="Avenir Next LT Pro" w:eastAsia="Times New Roman" w:hAnsi="Avenir Next LT Pro" w:cs="Microsoft Sans Serif"/>
          <w:i w:val="0"/>
          <w:iCs w:val="0"/>
          <w:color w:val="466E3A"/>
          <w:sz w:val="24"/>
          <w:szCs w:val="24"/>
        </w:rPr>
        <w:t xml:space="preserve"> grateful for the continued support of SCPRT.</w:t>
      </w:r>
    </w:p>
    <w:p w14:paraId="0A8B6669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</w:p>
    <w:p w14:paraId="20E493BA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  <w:r w:rsidRPr="001036DB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 xml:space="preserve">Sincerely, </w:t>
      </w:r>
    </w:p>
    <w:p w14:paraId="7C0415EF" w14:textId="0A341471" w:rsidR="00CB7E5D" w:rsidRPr="001036DB" w:rsidRDefault="00D71908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  <w:r w:rsidRPr="00D71908">
        <w:rPr>
          <w:rStyle w:val="IntenseEmphasis"/>
          <w:rFonts w:ascii="Avenir Next LT Pro" w:hAnsi="Avenir Next LT Pro" w:cs="Microsoft Sans Serif"/>
          <w:i w:val="0"/>
          <w:iCs w:val="0"/>
          <w:noProof/>
          <w:color w:val="466E3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00EB7A" wp14:editId="7680972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06633" cy="539778"/>
            <wp:effectExtent l="0" t="0" r="0" b="0"/>
            <wp:wrapSquare wrapText="bothSides"/>
            <wp:docPr id="1250833516" name="Picture 1" descr="A black and white image of a butterf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33516" name="Picture 1" descr="A black and white image of a butterfl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633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A77DF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</w:p>
    <w:p w14:paraId="49657E34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</w:p>
    <w:p w14:paraId="55A762B6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  <w:r w:rsidRPr="001036DB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Heath Dillard</w:t>
      </w:r>
    </w:p>
    <w:p w14:paraId="1182C772" w14:textId="77777777" w:rsidR="00CB7E5D" w:rsidRPr="001036DB" w:rsidRDefault="00CB7E5D" w:rsidP="009F211A">
      <w:pPr>
        <w:pStyle w:val="Subtitle"/>
        <w:spacing w:before="0" w:after="0"/>
        <w:jc w:val="left"/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</w:pPr>
      <w:r w:rsidRPr="001036DB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President &amp; CEO</w:t>
      </w:r>
    </w:p>
    <w:p w14:paraId="75BA50EF" w14:textId="1DF3C137" w:rsidR="00924DD1" w:rsidRPr="001036DB" w:rsidRDefault="00CB7E5D" w:rsidP="0094337B">
      <w:pPr>
        <w:pStyle w:val="Subtitle"/>
        <w:spacing w:before="0" w:after="0"/>
        <w:jc w:val="left"/>
        <w:rPr>
          <w:color w:val="466E3A"/>
        </w:rPr>
      </w:pPr>
      <w:proofErr w:type="spellStart"/>
      <w:r w:rsidRPr="001036DB">
        <w:rPr>
          <w:rStyle w:val="IntenseEmphasis"/>
          <w:rFonts w:ascii="Avenir Next LT Pro" w:hAnsi="Avenir Next LT Pro" w:cs="Microsoft Sans Serif"/>
          <w:i w:val="0"/>
          <w:iCs w:val="0"/>
          <w:color w:val="466E3A"/>
          <w:sz w:val="24"/>
          <w:szCs w:val="24"/>
        </w:rPr>
        <w:t>VisitGreenvilleSC</w:t>
      </w:r>
      <w:proofErr w:type="spellEnd"/>
      <w:r w:rsidR="00924DD1" w:rsidRPr="001036DB">
        <w:rPr>
          <w:color w:val="466E3A"/>
        </w:rPr>
        <w:tab/>
      </w:r>
    </w:p>
    <w:sectPr w:rsidR="00924DD1" w:rsidRPr="001036DB" w:rsidSect="00DD3D40">
      <w:headerReference w:type="default" r:id="rId11"/>
      <w:footerReference w:type="default" r:id="rId12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65D5" w14:textId="77777777" w:rsidR="00FF7DD1" w:rsidRDefault="00FF7DD1" w:rsidP="005523A7">
      <w:pPr>
        <w:spacing w:after="0" w:line="240" w:lineRule="auto"/>
      </w:pPr>
      <w:r>
        <w:separator/>
      </w:r>
    </w:p>
  </w:endnote>
  <w:endnote w:type="continuationSeparator" w:id="0">
    <w:p w14:paraId="7FFBD9F6" w14:textId="77777777" w:rsidR="00FF7DD1" w:rsidRDefault="00FF7DD1" w:rsidP="005523A7">
      <w:pPr>
        <w:spacing w:after="0" w:line="240" w:lineRule="auto"/>
      </w:pPr>
      <w:r>
        <w:continuationSeparator/>
      </w:r>
    </w:p>
  </w:endnote>
  <w:endnote w:type="continuationNotice" w:id="1">
    <w:p w14:paraId="3598E171" w14:textId="77777777" w:rsidR="00FF7DD1" w:rsidRDefault="00FF7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andon Text">
    <w:altName w:val="Calibri"/>
    <w:panose1 w:val="00000000000000000000"/>
    <w:charset w:val="00"/>
    <w:family w:val="swiss"/>
    <w:notTrueType/>
    <w:pitch w:val="variable"/>
    <w:sig w:usb0="A000002F" w:usb1="5000205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87F2" w14:textId="44A05450" w:rsidR="00564D6F" w:rsidRPr="009F211A" w:rsidRDefault="00924DD1" w:rsidP="00924DD1">
    <w:pPr>
      <w:jc w:val="center"/>
      <w:rPr>
        <w:rFonts w:ascii="Avenir Next LT Pro Light" w:hAnsi="Avenir Next LT Pro Light" w:cs="Microsoft Sans Serif"/>
        <w:color w:val="363C74"/>
        <w:sz w:val="16"/>
        <w:szCs w:val="16"/>
      </w:rPr>
    </w:pPr>
    <w:r w:rsidRPr="009F211A">
      <w:rPr>
        <w:rFonts w:ascii="Avenir Next LT Pro Light" w:hAnsi="Avenir Next LT Pro Light" w:cs="Microsoft Sans Serif"/>
        <w:color w:val="538544"/>
        <w:sz w:val="20"/>
        <w:szCs w:val="20"/>
      </w:rPr>
      <w:t xml:space="preserve">148 River Street, Suite 100 Greenville, SC </w:t>
    </w:r>
    <w:proofErr w:type="gramStart"/>
    <w:r w:rsidRPr="009F211A">
      <w:rPr>
        <w:rFonts w:ascii="Avenir Next LT Pro Light" w:hAnsi="Avenir Next LT Pro Light" w:cs="Microsoft Sans Serif"/>
        <w:color w:val="538544"/>
        <w:sz w:val="20"/>
        <w:szCs w:val="20"/>
      </w:rPr>
      <w:t>29601  |</w:t>
    </w:r>
    <w:proofErr w:type="gramEnd"/>
    <w:r w:rsidRPr="009F211A">
      <w:rPr>
        <w:rFonts w:ascii="Avenir Next LT Pro Light" w:hAnsi="Avenir Next LT Pro Light" w:cs="Microsoft Sans Serif"/>
        <w:color w:val="538544"/>
        <w:sz w:val="20"/>
        <w:szCs w:val="20"/>
      </w:rPr>
      <w:t xml:space="preserve">  </w:t>
    </w:r>
    <w:proofErr w:type="gramStart"/>
    <w:r w:rsidRPr="009F211A">
      <w:rPr>
        <w:rFonts w:ascii="Avenir Next LT Pro Light" w:hAnsi="Avenir Next LT Pro Light" w:cs="Microsoft Sans Serif"/>
        <w:color w:val="538544"/>
        <w:sz w:val="20"/>
        <w:szCs w:val="20"/>
      </w:rPr>
      <w:t>864.421.0000  |</w:t>
    </w:r>
    <w:proofErr w:type="gramEnd"/>
    <w:r w:rsidRPr="009F211A">
      <w:rPr>
        <w:rFonts w:ascii="Avenir Next LT Pro Light" w:hAnsi="Avenir Next LT Pro Light" w:cs="Microsoft Sans Serif"/>
        <w:color w:val="538544"/>
        <w:sz w:val="20"/>
        <w:szCs w:val="20"/>
      </w:rPr>
      <w:t xml:space="preserve">  www.visitgreenvillesc.com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C38F" w14:textId="77777777" w:rsidR="00FF7DD1" w:rsidRDefault="00FF7DD1" w:rsidP="005523A7">
      <w:pPr>
        <w:spacing w:after="0" w:line="240" w:lineRule="auto"/>
      </w:pPr>
      <w:r>
        <w:separator/>
      </w:r>
    </w:p>
  </w:footnote>
  <w:footnote w:type="continuationSeparator" w:id="0">
    <w:p w14:paraId="03CDA4E4" w14:textId="77777777" w:rsidR="00FF7DD1" w:rsidRDefault="00FF7DD1" w:rsidP="005523A7">
      <w:pPr>
        <w:spacing w:after="0" w:line="240" w:lineRule="auto"/>
      </w:pPr>
      <w:r>
        <w:continuationSeparator/>
      </w:r>
    </w:p>
  </w:footnote>
  <w:footnote w:type="continuationNotice" w:id="1">
    <w:p w14:paraId="1B0A2719" w14:textId="77777777" w:rsidR="00FF7DD1" w:rsidRDefault="00FF7D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E11F" w14:textId="732125D5" w:rsidR="005523A7" w:rsidRDefault="005407B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B54F05" wp14:editId="30606605">
          <wp:simplePos x="0" y="0"/>
          <wp:positionH relativeFrom="column">
            <wp:posOffset>4272643</wp:posOffset>
          </wp:positionH>
          <wp:positionV relativeFrom="paragraph">
            <wp:posOffset>181</wp:posOffset>
          </wp:positionV>
          <wp:extent cx="1713865" cy="1006475"/>
          <wp:effectExtent l="0" t="0" r="635" b="3175"/>
          <wp:wrapTight wrapText="bothSides">
            <wp:wrapPolygon edited="0">
              <wp:start x="0" y="0"/>
              <wp:lineTo x="0" y="21259"/>
              <wp:lineTo x="21368" y="21259"/>
              <wp:lineTo x="21368" y="0"/>
              <wp:lineTo x="0" y="0"/>
            </wp:wrapPolygon>
          </wp:wrapTight>
          <wp:docPr id="1197621129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621129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FF"/>
    <w:multiLevelType w:val="hybridMultilevel"/>
    <w:tmpl w:val="4F3AF1C0"/>
    <w:lvl w:ilvl="0" w:tplc="E63C3A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63C3A48">
      <w:start w:val="1"/>
      <w:numFmt w:val="upperRoman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94ACC"/>
    <w:multiLevelType w:val="hybridMultilevel"/>
    <w:tmpl w:val="853E00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734F02"/>
    <w:multiLevelType w:val="hybridMultilevel"/>
    <w:tmpl w:val="70BECAB6"/>
    <w:lvl w:ilvl="0" w:tplc="E63C3A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C7752"/>
    <w:multiLevelType w:val="hybridMultilevel"/>
    <w:tmpl w:val="954C0F4E"/>
    <w:lvl w:ilvl="0" w:tplc="A70AD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651E"/>
    <w:multiLevelType w:val="hybridMultilevel"/>
    <w:tmpl w:val="DAFA24E2"/>
    <w:lvl w:ilvl="0" w:tplc="E63C3A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81681A"/>
    <w:multiLevelType w:val="hybridMultilevel"/>
    <w:tmpl w:val="035E923A"/>
    <w:lvl w:ilvl="0" w:tplc="E63C3A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63C3A48">
      <w:start w:val="1"/>
      <w:numFmt w:val="upperRoman"/>
      <w:lvlText w:val="%3."/>
      <w:lvlJc w:val="lef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37DD9"/>
    <w:multiLevelType w:val="hybridMultilevel"/>
    <w:tmpl w:val="CDC831B6"/>
    <w:lvl w:ilvl="0" w:tplc="E63C3A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A1CB19A">
      <w:start w:val="1"/>
      <w:numFmt w:val="lowerRoman"/>
      <w:lvlText w:val="%3."/>
      <w:lvlJc w:val="right"/>
      <w:pPr>
        <w:ind w:left="1800" w:hanging="180"/>
      </w:pPr>
      <w:rPr>
        <w:rFonts w:ascii="Calibri" w:eastAsia="Calibri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EC26AA"/>
    <w:multiLevelType w:val="hybridMultilevel"/>
    <w:tmpl w:val="18BAEF66"/>
    <w:lvl w:ilvl="0" w:tplc="E63C3A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75F99"/>
    <w:multiLevelType w:val="hybridMultilevel"/>
    <w:tmpl w:val="93D6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01FF6"/>
    <w:multiLevelType w:val="hybridMultilevel"/>
    <w:tmpl w:val="912024F2"/>
    <w:lvl w:ilvl="0" w:tplc="E63C3A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2001B"/>
    <w:multiLevelType w:val="hybridMultilevel"/>
    <w:tmpl w:val="5D8655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7E777D"/>
    <w:multiLevelType w:val="hybridMultilevel"/>
    <w:tmpl w:val="B2B2CF1A"/>
    <w:lvl w:ilvl="0" w:tplc="E63C3A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269191">
    <w:abstractNumId w:val="3"/>
  </w:num>
  <w:num w:numId="2" w16cid:durableId="1063479543">
    <w:abstractNumId w:val="6"/>
  </w:num>
  <w:num w:numId="3" w16cid:durableId="316492954">
    <w:abstractNumId w:val="11"/>
  </w:num>
  <w:num w:numId="4" w16cid:durableId="133183364">
    <w:abstractNumId w:val="10"/>
  </w:num>
  <w:num w:numId="5" w16cid:durableId="187525397">
    <w:abstractNumId w:val="4"/>
  </w:num>
  <w:num w:numId="6" w16cid:durableId="332218800">
    <w:abstractNumId w:val="1"/>
  </w:num>
  <w:num w:numId="7" w16cid:durableId="1022702857">
    <w:abstractNumId w:val="2"/>
  </w:num>
  <w:num w:numId="8" w16cid:durableId="1543984489">
    <w:abstractNumId w:val="5"/>
  </w:num>
  <w:num w:numId="9" w16cid:durableId="1434478810">
    <w:abstractNumId w:val="7"/>
  </w:num>
  <w:num w:numId="10" w16cid:durableId="974529499">
    <w:abstractNumId w:val="0"/>
  </w:num>
  <w:num w:numId="11" w16cid:durableId="816998218">
    <w:abstractNumId w:val="9"/>
  </w:num>
  <w:num w:numId="12" w16cid:durableId="368380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s7QwMrU0NTYxNjdQ0lEKTi0uzszPAykwrAUA3YRVyCwAAAA="/>
  </w:docVars>
  <w:rsids>
    <w:rsidRoot w:val="008A297B"/>
    <w:rsid w:val="00001A11"/>
    <w:rsid w:val="0001730D"/>
    <w:rsid w:val="00017B3A"/>
    <w:rsid w:val="000522CD"/>
    <w:rsid w:val="00056EC4"/>
    <w:rsid w:val="00065643"/>
    <w:rsid w:val="00071A19"/>
    <w:rsid w:val="00074AB5"/>
    <w:rsid w:val="00074BB5"/>
    <w:rsid w:val="00081D68"/>
    <w:rsid w:val="000A3430"/>
    <w:rsid w:val="000A7284"/>
    <w:rsid w:val="000B2F5A"/>
    <w:rsid w:val="000C4CDC"/>
    <w:rsid w:val="000C7F87"/>
    <w:rsid w:val="000D1189"/>
    <w:rsid w:val="000D1D19"/>
    <w:rsid w:val="000D3F6F"/>
    <w:rsid w:val="000D5EDA"/>
    <w:rsid w:val="000E0B97"/>
    <w:rsid w:val="001036DB"/>
    <w:rsid w:val="00112F47"/>
    <w:rsid w:val="00122DAE"/>
    <w:rsid w:val="001264DA"/>
    <w:rsid w:val="00127008"/>
    <w:rsid w:val="001523DA"/>
    <w:rsid w:val="001607F4"/>
    <w:rsid w:val="001629DE"/>
    <w:rsid w:val="00173744"/>
    <w:rsid w:val="00177F08"/>
    <w:rsid w:val="00183037"/>
    <w:rsid w:val="0019565B"/>
    <w:rsid w:val="00197633"/>
    <w:rsid w:val="001A09C7"/>
    <w:rsid w:val="001A11EA"/>
    <w:rsid w:val="001A1747"/>
    <w:rsid w:val="001B2BC0"/>
    <w:rsid w:val="001C08ED"/>
    <w:rsid w:val="001E00CB"/>
    <w:rsid w:val="001E2138"/>
    <w:rsid w:val="00210F66"/>
    <w:rsid w:val="002167C8"/>
    <w:rsid w:val="002232C0"/>
    <w:rsid w:val="002241E8"/>
    <w:rsid w:val="0025224A"/>
    <w:rsid w:val="00253182"/>
    <w:rsid w:val="00293BCC"/>
    <w:rsid w:val="0029532A"/>
    <w:rsid w:val="002A0E81"/>
    <w:rsid w:val="002B0004"/>
    <w:rsid w:val="002C3A82"/>
    <w:rsid w:val="002C5446"/>
    <w:rsid w:val="002D6CFA"/>
    <w:rsid w:val="002F75C4"/>
    <w:rsid w:val="0030175B"/>
    <w:rsid w:val="003308CB"/>
    <w:rsid w:val="0033330D"/>
    <w:rsid w:val="0035150D"/>
    <w:rsid w:val="00355009"/>
    <w:rsid w:val="00362A44"/>
    <w:rsid w:val="00380E7B"/>
    <w:rsid w:val="003837E8"/>
    <w:rsid w:val="003B1A5A"/>
    <w:rsid w:val="003B2AB8"/>
    <w:rsid w:val="003C1AD3"/>
    <w:rsid w:val="003D5783"/>
    <w:rsid w:val="003D68D8"/>
    <w:rsid w:val="003E1448"/>
    <w:rsid w:val="003F2C72"/>
    <w:rsid w:val="003F3444"/>
    <w:rsid w:val="00401B1C"/>
    <w:rsid w:val="00401EF7"/>
    <w:rsid w:val="00405637"/>
    <w:rsid w:val="00427D1C"/>
    <w:rsid w:val="0044055D"/>
    <w:rsid w:val="004448AC"/>
    <w:rsid w:val="00457CE8"/>
    <w:rsid w:val="00480D8D"/>
    <w:rsid w:val="004842BF"/>
    <w:rsid w:val="00486B8B"/>
    <w:rsid w:val="004D43A4"/>
    <w:rsid w:val="004D737B"/>
    <w:rsid w:val="004F03D0"/>
    <w:rsid w:val="004F1F19"/>
    <w:rsid w:val="004F2169"/>
    <w:rsid w:val="00505D85"/>
    <w:rsid w:val="005166DD"/>
    <w:rsid w:val="005178B2"/>
    <w:rsid w:val="00534C40"/>
    <w:rsid w:val="005402BD"/>
    <w:rsid w:val="005407B5"/>
    <w:rsid w:val="00540EBC"/>
    <w:rsid w:val="00543089"/>
    <w:rsid w:val="00543D6E"/>
    <w:rsid w:val="005523A7"/>
    <w:rsid w:val="00554461"/>
    <w:rsid w:val="00564D6F"/>
    <w:rsid w:val="00576BB7"/>
    <w:rsid w:val="00580024"/>
    <w:rsid w:val="00580B10"/>
    <w:rsid w:val="00584A88"/>
    <w:rsid w:val="00590CC4"/>
    <w:rsid w:val="005C55E9"/>
    <w:rsid w:val="005D3205"/>
    <w:rsid w:val="005D4FDF"/>
    <w:rsid w:val="005E29C0"/>
    <w:rsid w:val="005F7C62"/>
    <w:rsid w:val="00611752"/>
    <w:rsid w:val="0062491F"/>
    <w:rsid w:val="00625856"/>
    <w:rsid w:val="00627AE0"/>
    <w:rsid w:val="00643686"/>
    <w:rsid w:val="0064681B"/>
    <w:rsid w:val="006535A6"/>
    <w:rsid w:val="00654813"/>
    <w:rsid w:val="0068126D"/>
    <w:rsid w:val="00692734"/>
    <w:rsid w:val="0069295A"/>
    <w:rsid w:val="006977D3"/>
    <w:rsid w:val="006A4EFA"/>
    <w:rsid w:val="006A6800"/>
    <w:rsid w:val="006B0FE8"/>
    <w:rsid w:val="006B2866"/>
    <w:rsid w:val="006B5C52"/>
    <w:rsid w:val="006D33B4"/>
    <w:rsid w:val="006D4C55"/>
    <w:rsid w:val="006E2C4C"/>
    <w:rsid w:val="006E67FD"/>
    <w:rsid w:val="006F37D3"/>
    <w:rsid w:val="0070794D"/>
    <w:rsid w:val="0072111C"/>
    <w:rsid w:val="00727731"/>
    <w:rsid w:val="00730389"/>
    <w:rsid w:val="00761592"/>
    <w:rsid w:val="00781813"/>
    <w:rsid w:val="00792E68"/>
    <w:rsid w:val="007A5FE7"/>
    <w:rsid w:val="007B2A78"/>
    <w:rsid w:val="007B3C4C"/>
    <w:rsid w:val="007C4FC1"/>
    <w:rsid w:val="007D58C5"/>
    <w:rsid w:val="007D6607"/>
    <w:rsid w:val="007E2260"/>
    <w:rsid w:val="007E6281"/>
    <w:rsid w:val="007F590A"/>
    <w:rsid w:val="0080511B"/>
    <w:rsid w:val="00814B44"/>
    <w:rsid w:val="00820FC7"/>
    <w:rsid w:val="00832BF2"/>
    <w:rsid w:val="00835032"/>
    <w:rsid w:val="0084207A"/>
    <w:rsid w:val="00854C09"/>
    <w:rsid w:val="00862570"/>
    <w:rsid w:val="008771DA"/>
    <w:rsid w:val="00890AF4"/>
    <w:rsid w:val="008A297B"/>
    <w:rsid w:val="008A68DB"/>
    <w:rsid w:val="008B6580"/>
    <w:rsid w:val="008C6182"/>
    <w:rsid w:val="008D3D70"/>
    <w:rsid w:val="008D4BD0"/>
    <w:rsid w:val="008D6963"/>
    <w:rsid w:val="00900617"/>
    <w:rsid w:val="0091421E"/>
    <w:rsid w:val="00923AB7"/>
    <w:rsid w:val="00924DD1"/>
    <w:rsid w:val="00927902"/>
    <w:rsid w:val="00931CFF"/>
    <w:rsid w:val="00936373"/>
    <w:rsid w:val="00940408"/>
    <w:rsid w:val="00942436"/>
    <w:rsid w:val="0094337B"/>
    <w:rsid w:val="00945551"/>
    <w:rsid w:val="00950CD1"/>
    <w:rsid w:val="009512D2"/>
    <w:rsid w:val="00951BAF"/>
    <w:rsid w:val="00955B78"/>
    <w:rsid w:val="009565E9"/>
    <w:rsid w:val="009601C2"/>
    <w:rsid w:val="00965B4D"/>
    <w:rsid w:val="009733A2"/>
    <w:rsid w:val="00992378"/>
    <w:rsid w:val="009963BC"/>
    <w:rsid w:val="009B3B54"/>
    <w:rsid w:val="009B4AD5"/>
    <w:rsid w:val="009B7C78"/>
    <w:rsid w:val="009C17BE"/>
    <w:rsid w:val="009D441F"/>
    <w:rsid w:val="009E030E"/>
    <w:rsid w:val="009E4EE0"/>
    <w:rsid w:val="009E5181"/>
    <w:rsid w:val="009E51C0"/>
    <w:rsid w:val="009E6917"/>
    <w:rsid w:val="009F211A"/>
    <w:rsid w:val="00A11E36"/>
    <w:rsid w:val="00A1270C"/>
    <w:rsid w:val="00A175B9"/>
    <w:rsid w:val="00A228D6"/>
    <w:rsid w:val="00A25609"/>
    <w:rsid w:val="00A46174"/>
    <w:rsid w:val="00A52119"/>
    <w:rsid w:val="00A81CCC"/>
    <w:rsid w:val="00AB53E2"/>
    <w:rsid w:val="00AC63A4"/>
    <w:rsid w:val="00AC7161"/>
    <w:rsid w:val="00AE3C2F"/>
    <w:rsid w:val="00AF195F"/>
    <w:rsid w:val="00B014A1"/>
    <w:rsid w:val="00B03314"/>
    <w:rsid w:val="00B24150"/>
    <w:rsid w:val="00B41526"/>
    <w:rsid w:val="00B43267"/>
    <w:rsid w:val="00B459C1"/>
    <w:rsid w:val="00B5278B"/>
    <w:rsid w:val="00B765D2"/>
    <w:rsid w:val="00B92A9A"/>
    <w:rsid w:val="00BA116F"/>
    <w:rsid w:val="00BA6AA9"/>
    <w:rsid w:val="00BC49C6"/>
    <w:rsid w:val="00BE338B"/>
    <w:rsid w:val="00BE5E8D"/>
    <w:rsid w:val="00C14763"/>
    <w:rsid w:val="00C14E17"/>
    <w:rsid w:val="00C20ECD"/>
    <w:rsid w:val="00C26165"/>
    <w:rsid w:val="00C40283"/>
    <w:rsid w:val="00C4268F"/>
    <w:rsid w:val="00C43B73"/>
    <w:rsid w:val="00C652BF"/>
    <w:rsid w:val="00C73415"/>
    <w:rsid w:val="00C74215"/>
    <w:rsid w:val="00C7772B"/>
    <w:rsid w:val="00C7780E"/>
    <w:rsid w:val="00C950A8"/>
    <w:rsid w:val="00CA2FDD"/>
    <w:rsid w:val="00CB7E5D"/>
    <w:rsid w:val="00CC15FF"/>
    <w:rsid w:val="00CD41EC"/>
    <w:rsid w:val="00CD71C6"/>
    <w:rsid w:val="00CE4C30"/>
    <w:rsid w:val="00D334A8"/>
    <w:rsid w:val="00D3625A"/>
    <w:rsid w:val="00D60718"/>
    <w:rsid w:val="00D71908"/>
    <w:rsid w:val="00D8221B"/>
    <w:rsid w:val="00D864F7"/>
    <w:rsid w:val="00DA4F32"/>
    <w:rsid w:val="00DD3D40"/>
    <w:rsid w:val="00DF0C52"/>
    <w:rsid w:val="00DF573F"/>
    <w:rsid w:val="00DF66B3"/>
    <w:rsid w:val="00DF7575"/>
    <w:rsid w:val="00E01AEC"/>
    <w:rsid w:val="00E11FED"/>
    <w:rsid w:val="00E27308"/>
    <w:rsid w:val="00E4557E"/>
    <w:rsid w:val="00E54E12"/>
    <w:rsid w:val="00E622B6"/>
    <w:rsid w:val="00E65796"/>
    <w:rsid w:val="00E806C4"/>
    <w:rsid w:val="00E810FD"/>
    <w:rsid w:val="00E830B2"/>
    <w:rsid w:val="00E84116"/>
    <w:rsid w:val="00EC5A93"/>
    <w:rsid w:val="00ED49B3"/>
    <w:rsid w:val="00EE60A9"/>
    <w:rsid w:val="00EE7038"/>
    <w:rsid w:val="00EF112A"/>
    <w:rsid w:val="00F4071B"/>
    <w:rsid w:val="00F422DC"/>
    <w:rsid w:val="00F503D4"/>
    <w:rsid w:val="00F54C7D"/>
    <w:rsid w:val="00F61D20"/>
    <w:rsid w:val="00F65989"/>
    <w:rsid w:val="00F70F6A"/>
    <w:rsid w:val="00F8279B"/>
    <w:rsid w:val="00F85B70"/>
    <w:rsid w:val="00FA7616"/>
    <w:rsid w:val="00FB4284"/>
    <w:rsid w:val="00FB6D91"/>
    <w:rsid w:val="00FB7C57"/>
    <w:rsid w:val="00FD5FF6"/>
    <w:rsid w:val="00FF6B44"/>
    <w:rsid w:val="00FF7DD1"/>
    <w:rsid w:val="09B9BEDA"/>
    <w:rsid w:val="0CC6E530"/>
    <w:rsid w:val="2628EECF"/>
    <w:rsid w:val="4AA3D0B6"/>
    <w:rsid w:val="5472A2ED"/>
    <w:rsid w:val="6706EEF8"/>
    <w:rsid w:val="75C75CBC"/>
    <w:rsid w:val="7F86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F70A"/>
  <w15:chartTrackingRefBased/>
  <w15:docId w15:val="{5135B015-47DC-4110-81BE-1439E283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5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nhideWhenUsed/>
    <w:qFormat/>
    <w:rsid w:val="008A297B"/>
    <w:rPr>
      <w:i/>
      <w:iCs/>
      <w:color w:val="F3A447"/>
    </w:rPr>
  </w:style>
  <w:style w:type="paragraph" w:styleId="Title">
    <w:name w:val="Title"/>
    <w:basedOn w:val="Normal"/>
    <w:next w:val="Normal"/>
    <w:link w:val="TitleChar"/>
    <w:qFormat/>
    <w:rsid w:val="008A297B"/>
    <w:pPr>
      <w:spacing w:before="100" w:after="100" w:line="240" w:lineRule="auto"/>
      <w:jc w:val="right"/>
    </w:pPr>
    <w:rPr>
      <w:rFonts w:ascii="Century Gothic" w:eastAsia="Times New Roman" w:hAnsi="Century Gothic"/>
      <w:b/>
      <w:bCs/>
      <w:caps/>
      <w:sz w:val="72"/>
      <w:szCs w:val="72"/>
      <w:lang w:eastAsia="ja-JP"/>
    </w:rPr>
  </w:style>
  <w:style w:type="character" w:customStyle="1" w:styleId="TitleChar">
    <w:name w:val="Title Char"/>
    <w:link w:val="Title"/>
    <w:rsid w:val="008A297B"/>
    <w:rPr>
      <w:rFonts w:ascii="Century Gothic" w:eastAsia="Times New Roman" w:hAnsi="Century Gothic"/>
      <w:b/>
      <w:bCs/>
      <w:caps/>
      <w:sz w:val="72"/>
      <w:szCs w:val="72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8A297B"/>
    <w:pPr>
      <w:spacing w:before="100" w:after="120" w:line="240" w:lineRule="auto"/>
      <w:jc w:val="right"/>
    </w:pPr>
    <w:rPr>
      <w:rFonts w:ascii="Century Gothic" w:eastAsia="Times New Roman" w:hAnsi="Century Gothic"/>
      <w:color w:val="444D26"/>
      <w:sz w:val="32"/>
      <w:szCs w:val="32"/>
      <w:lang w:eastAsia="ja-JP"/>
    </w:rPr>
  </w:style>
  <w:style w:type="character" w:customStyle="1" w:styleId="SubtitleChar">
    <w:name w:val="Subtitle Char"/>
    <w:link w:val="Subtitle"/>
    <w:rsid w:val="008A297B"/>
    <w:rPr>
      <w:rFonts w:ascii="Century Gothic" w:eastAsia="Times New Roman" w:hAnsi="Century Gothic"/>
      <w:color w:val="444D26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60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761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5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A7"/>
    <w:rPr>
      <w:sz w:val="22"/>
      <w:szCs w:val="22"/>
    </w:rPr>
  </w:style>
  <w:style w:type="paragraph" w:customStyle="1" w:styleId="Default">
    <w:name w:val="Default"/>
    <w:rsid w:val="00CB7E5D"/>
    <w:pPr>
      <w:autoSpaceDE w:val="0"/>
      <w:autoSpaceDN w:val="0"/>
      <w:adjustRightInd w:val="0"/>
    </w:pPr>
    <w:rPr>
      <w:rFonts w:ascii="Microsoft Sans Serif" w:eastAsiaTheme="minorHAnsi" w:hAnsi="Microsoft Sans Serif" w:cs="Microsoft Sans Serif"/>
      <w:color w:val="000000"/>
      <w:sz w:val="24"/>
      <w:szCs w:val="24"/>
    </w:rPr>
  </w:style>
  <w:style w:type="paragraph" w:customStyle="1" w:styleId="paragraph">
    <w:name w:val="paragraph"/>
    <w:basedOn w:val="Normal"/>
    <w:rsid w:val="00F50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503D4"/>
  </w:style>
  <w:style w:type="character" w:customStyle="1" w:styleId="eop">
    <w:name w:val="eop"/>
    <w:basedOn w:val="DefaultParagraphFont"/>
    <w:rsid w:val="00F503D4"/>
  </w:style>
  <w:style w:type="paragraph" w:styleId="BodyText">
    <w:name w:val="Body Text"/>
    <w:basedOn w:val="Normal"/>
    <w:link w:val="BodyTextChar"/>
    <w:uiPriority w:val="1"/>
    <w:qFormat/>
    <w:rsid w:val="00B24150"/>
    <w:pPr>
      <w:widowControl w:val="0"/>
      <w:autoSpaceDE w:val="0"/>
      <w:autoSpaceDN w:val="0"/>
      <w:spacing w:after="0" w:line="240" w:lineRule="auto"/>
    </w:pPr>
    <w:rPr>
      <w:rFonts w:ascii="Brandon Text" w:eastAsia="Brandon Text" w:hAnsi="Brandon Text" w:cs="Brandon Tex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4150"/>
    <w:rPr>
      <w:rFonts w:ascii="Brandon Text" w:eastAsia="Brandon Text" w:hAnsi="Brandon Text" w:cs="Brandon Tex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31edd-fbe0-4562-be6f-3e9afa01e85d">
      <Terms xmlns="http://schemas.microsoft.com/office/infopath/2007/PartnerControls"/>
    </lcf76f155ced4ddcb4097134ff3c332f>
    <TaxCatchAll xmlns="188d5720-e43b-4f63-bb68-ef0c94e967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C5219B45A984B8FC541E6DBC76E49" ma:contentTypeVersion="19" ma:contentTypeDescription="Create a new document." ma:contentTypeScope="" ma:versionID="86d1bda648973770faf77e1e66857a48">
  <xsd:schema xmlns:xsd="http://www.w3.org/2001/XMLSchema" xmlns:xs="http://www.w3.org/2001/XMLSchema" xmlns:p="http://schemas.microsoft.com/office/2006/metadata/properties" xmlns:ns2="aa531edd-fbe0-4562-be6f-3e9afa01e85d" xmlns:ns3="188d5720-e43b-4f63-bb68-ef0c94e96766" targetNamespace="http://schemas.microsoft.com/office/2006/metadata/properties" ma:root="true" ma:fieldsID="52203224f4002a7c866fa968924d18be" ns2:_="" ns3:_="">
    <xsd:import namespace="aa531edd-fbe0-4562-be6f-3e9afa01e85d"/>
    <xsd:import namespace="188d5720-e43b-4f63-bb68-ef0c94e96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1edd-fbe0-4562-be6f-3e9afa01e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a3d6f2-2f4a-40cb-a6f3-ee0208d78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5720-e43b-4f63-bb68-ef0c94e96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06193-a55c-43e7-9404-133c89b14b11}" ma:internalName="TaxCatchAll" ma:showField="CatchAllData" ma:web="188d5720-e43b-4f63-bb68-ef0c94e96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8726B-B469-44A1-AFB6-E56DA0F410F7}">
  <ds:schemaRefs>
    <ds:schemaRef ds:uri="http://schemas.microsoft.com/office/2006/metadata/properties"/>
    <ds:schemaRef ds:uri="http://schemas.microsoft.com/office/infopath/2007/PartnerControls"/>
    <ds:schemaRef ds:uri="aa531edd-fbe0-4562-be6f-3e9afa01e85d"/>
    <ds:schemaRef ds:uri="188d5720-e43b-4f63-bb68-ef0c94e96766"/>
  </ds:schemaRefs>
</ds:datastoreItem>
</file>

<file path=customXml/itemProps2.xml><?xml version="1.0" encoding="utf-8"?>
<ds:datastoreItem xmlns:ds="http://schemas.openxmlformats.org/officeDocument/2006/customXml" ds:itemID="{0E821D55-D7FF-4049-AE74-C1273E7EB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31edd-fbe0-4562-be6f-3e9afa01e85d"/>
    <ds:schemaRef ds:uri="188d5720-e43b-4f63-bb68-ef0c94e96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D22AF-0E5A-44DA-B314-3E85F6DE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Visit Greenville SC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Sweeney</dc:creator>
  <cp:keywords/>
  <dc:description/>
  <cp:lastModifiedBy>Matthew Dalby</cp:lastModifiedBy>
  <cp:revision>2</cp:revision>
  <cp:lastPrinted>2024-02-21T13:47:00Z</cp:lastPrinted>
  <dcterms:created xsi:type="dcterms:W3CDTF">2025-08-21T15:51:00Z</dcterms:created>
  <dcterms:modified xsi:type="dcterms:W3CDTF">2025-08-21T15:51:00Z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0x01010069BC5219B45A984B8FC541E6DBC76E49</vt:lpwstr>
  </property>
</Properties>
</file>